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7065E7B">
      <w:pPr>
        <w:pStyle w:val="2"/>
        <w:bidi w:val="0"/>
        <w:jc w:val="center"/>
        <w:rPr>
          <w:rFonts w:hint="eastAsia"/>
          <w:color w:val="auto"/>
        </w:rPr>
      </w:pPr>
      <w:bookmarkStart w:id="0" w:name="_Toc25562"/>
      <w:r>
        <w:rPr>
          <w:rFonts w:hint="eastAsia"/>
          <w:color w:val="auto"/>
        </w:rPr>
        <w:t>安阳市财政局关于印发安阳市政府采购评审专家劳务报酬支付标准的通知</w:t>
      </w:r>
      <w:bookmarkEnd w:id="0"/>
    </w:p>
    <w:p w14:paraId="37AE9C54">
      <w:r>
        <w:drawing>
          <wp:inline distT="0" distB="0" distL="114300" distR="114300">
            <wp:extent cx="5271135" cy="6522085"/>
            <wp:effectExtent l="0" t="0" r="5715" b="12065"/>
            <wp:docPr id="7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1"/>
                    <pic:cNvPicPr>
                      <a:picLocks noChangeAspect="1"/>
                    </pic:cNvPicPr>
                  </pic:nvPicPr>
                  <pic:blipFill>
                    <a:blip r:embed="rId4"/>
                    <a:stretch>
                      <a:fillRect/>
                    </a:stretch>
                  </pic:blipFill>
                  <pic:spPr>
                    <a:xfrm>
                      <a:off x="0" y="0"/>
                      <a:ext cx="5271135" cy="6522085"/>
                    </a:xfrm>
                    <a:prstGeom prst="rect">
                      <a:avLst/>
                    </a:prstGeom>
                    <a:noFill/>
                    <a:ln>
                      <a:noFill/>
                    </a:ln>
                  </pic:spPr>
                </pic:pic>
              </a:graphicData>
            </a:graphic>
          </wp:inline>
        </w:drawing>
      </w:r>
      <w:r>
        <w:drawing>
          <wp:inline distT="0" distB="0" distL="114300" distR="114300">
            <wp:extent cx="5273675" cy="7386955"/>
            <wp:effectExtent l="0" t="0" r="3175" b="4445"/>
            <wp:docPr id="7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2"/>
                    <pic:cNvPicPr>
                      <a:picLocks noChangeAspect="1"/>
                    </pic:cNvPicPr>
                  </pic:nvPicPr>
                  <pic:blipFill>
                    <a:blip r:embed="rId5"/>
                    <a:stretch>
                      <a:fillRect/>
                    </a:stretch>
                  </pic:blipFill>
                  <pic:spPr>
                    <a:xfrm>
                      <a:off x="0" y="0"/>
                      <a:ext cx="5273675" cy="7386955"/>
                    </a:xfrm>
                    <a:prstGeom prst="rect">
                      <a:avLst/>
                    </a:prstGeom>
                    <a:noFill/>
                    <a:ln>
                      <a:noFill/>
                    </a:ln>
                  </pic:spPr>
                </pic:pic>
              </a:graphicData>
            </a:graphic>
          </wp:inline>
        </w:drawing>
      </w:r>
      <w:r>
        <w:drawing>
          <wp:inline distT="0" distB="0" distL="114300" distR="114300">
            <wp:extent cx="5495290" cy="7633970"/>
            <wp:effectExtent l="0" t="0" r="10160" b="5080"/>
            <wp:docPr id="7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3"/>
                    <pic:cNvPicPr>
                      <a:picLocks noChangeAspect="1"/>
                    </pic:cNvPicPr>
                  </pic:nvPicPr>
                  <pic:blipFill>
                    <a:blip r:embed="rId6"/>
                    <a:stretch>
                      <a:fillRect/>
                    </a:stretch>
                  </pic:blipFill>
                  <pic:spPr>
                    <a:xfrm>
                      <a:off x="0" y="0"/>
                      <a:ext cx="5495290" cy="7633970"/>
                    </a:xfrm>
                    <a:prstGeom prst="rect">
                      <a:avLst/>
                    </a:prstGeom>
                    <a:noFill/>
                    <a:ln>
                      <a:noFill/>
                    </a:ln>
                  </pic:spPr>
                </pic:pic>
              </a:graphicData>
            </a:graphic>
          </wp:inline>
        </w:drawing>
      </w:r>
      <w:r>
        <w:drawing>
          <wp:inline distT="0" distB="0" distL="114300" distR="114300">
            <wp:extent cx="5593080" cy="7625080"/>
            <wp:effectExtent l="0" t="0" r="7620" b="13970"/>
            <wp:docPr id="7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4"/>
                    <pic:cNvPicPr>
                      <a:picLocks noChangeAspect="1"/>
                    </pic:cNvPicPr>
                  </pic:nvPicPr>
                  <pic:blipFill>
                    <a:blip r:embed="rId7"/>
                    <a:stretch>
                      <a:fillRect/>
                    </a:stretch>
                  </pic:blipFill>
                  <pic:spPr>
                    <a:xfrm>
                      <a:off x="0" y="0"/>
                      <a:ext cx="5593080" cy="7625080"/>
                    </a:xfrm>
                    <a:prstGeom prst="rect">
                      <a:avLst/>
                    </a:prstGeom>
                    <a:noFill/>
                    <a:ln>
                      <a:noFill/>
                    </a:ln>
                  </pic:spPr>
                </pic:pic>
              </a:graphicData>
            </a:graphic>
          </wp:inline>
        </w:drawing>
      </w:r>
      <w:r>
        <w:drawing>
          <wp:inline distT="0" distB="0" distL="114300" distR="114300">
            <wp:extent cx="5270500" cy="6736080"/>
            <wp:effectExtent l="0" t="0" r="6350" b="7620"/>
            <wp:docPr id="8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5"/>
                    <pic:cNvPicPr>
                      <a:picLocks noChangeAspect="1"/>
                    </pic:cNvPicPr>
                  </pic:nvPicPr>
                  <pic:blipFill>
                    <a:blip r:embed="rId8"/>
                    <a:stretch>
                      <a:fillRect/>
                    </a:stretch>
                  </pic:blipFill>
                  <pic:spPr>
                    <a:xfrm>
                      <a:off x="0" y="0"/>
                      <a:ext cx="5270500" cy="6736080"/>
                    </a:xfrm>
                    <a:prstGeom prst="rect">
                      <a:avLst/>
                    </a:prstGeom>
                    <a:noFill/>
                    <a:ln>
                      <a:noFill/>
                    </a:ln>
                  </pic:spPr>
                </pic:pic>
              </a:graphicData>
            </a:graphic>
          </wp:inline>
        </w:drawing>
      </w:r>
      <w:r>
        <w:drawing>
          <wp:inline distT="0" distB="0" distL="114300" distR="114300">
            <wp:extent cx="5271135" cy="6459220"/>
            <wp:effectExtent l="0" t="0" r="5715" b="17780"/>
            <wp:docPr id="8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6"/>
                    <pic:cNvPicPr>
                      <a:picLocks noChangeAspect="1"/>
                    </pic:cNvPicPr>
                  </pic:nvPicPr>
                  <pic:blipFill>
                    <a:blip r:embed="rId9"/>
                    <a:stretch>
                      <a:fillRect/>
                    </a:stretch>
                  </pic:blipFill>
                  <pic:spPr>
                    <a:xfrm>
                      <a:off x="0" y="0"/>
                      <a:ext cx="5271135" cy="6459220"/>
                    </a:xfrm>
                    <a:prstGeom prst="rect">
                      <a:avLst/>
                    </a:prstGeom>
                    <a:noFill/>
                    <a:ln>
                      <a:noFill/>
                    </a:ln>
                  </pic:spPr>
                </pic:pic>
              </a:graphicData>
            </a:graphic>
          </wp:inline>
        </w:drawing>
      </w:r>
      <w:r>
        <w:drawing>
          <wp:inline distT="0" distB="0" distL="114300" distR="114300">
            <wp:extent cx="5269230" cy="7676515"/>
            <wp:effectExtent l="0" t="0" r="7620" b="635"/>
            <wp:docPr id="8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7"/>
                    <pic:cNvPicPr>
                      <a:picLocks noChangeAspect="1"/>
                    </pic:cNvPicPr>
                  </pic:nvPicPr>
                  <pic:blipFill>
                    <a:blip r:embed="rId10"/>
                    <a:stretch>
                      <a:fillRect/>
                    </a:stretch>
                  </pic:blipFill>
                  <pic:spPr>
                    <a:xfrm>
                      <a:off x="0" y="0"/>
                      <a:ext cx="5269230" cy="7676515"/>
                    </a:xfrm>
                    <a:prstGeom prst="rect">
                      <a:avLst/>
                    </a:prstGeom>
                    <a:noFill/>
                    <a:ln>
                      <a:noFill/>
                    </a:ln>
                  </pic:spPr>
                </pic:pic>
              </a:graphicData>
            </a:graphic>
          </wp:inline>
        </w:drawing>
      </w:r>
      <w:bookmarkStart w:id="1" w:name="_GoBack"/>
      <w:bookmarkEnd w:id="1"/>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16EB036C"/>
    <w:rsid w:val="1AFA382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character" w:default="1" w:styleId="4">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7</Pages>
  <Words>32</Words>
  <Characters>32</Characters>
  <Lines>0</Lines>
  <Paragraphs>0</Paragraphs>
  <TotalTime>48</TotalTime>
  <ScaleCrop>false</ScaleCrop>
  <LinksUpToDate>false</LinksUpToDate>
  <CharactersWithSpaces>32</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2025-07-29T09:46:00Z</dcterms:created>
  <dc:creator>Admin</dc:creator>
  <cp:lastModifiedBy>。</cp:lastModifiedBy>
  <dcterms:modified xsi:type="dcterms:W3CDTF">2025-08-28T09:18:37Z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KSOTemplateDocerSaveRecord">
    <vt:lpwstr>eyJoZGlkIjoiYWIwZWI4OGVkZmNkZDkzZTVjYzZjNzVjMmQ0NTY5OGQiLCJ1c2VySWQiOiI1MTIwNjkxNzkifQ==</vt:lpwstr>
  </property>
  <property fmtid="{D5CDD505-2E9C-101B-9397-08002B2CF9AE}" pid="4" name="ICV">
    <vt:lpwstr>D90D7D59703A4F268269C346CCD1B2A5_12</vt:lpwstr>
  </property>
</Properties>
</file>